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CACA" w14:textId="77777777" w:rsidR="004762F5" w:rsidRPr="004D0480" w:rsidRDefault="004762F5" w:rsidP="004762F5">
      <w:pPr>
        <w:spacing w:after="13"/>
        <w:ind w:hanging="14"/>
        <w:contextualSpacing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D0480">
        <w:rPr>
          <w:rFonts w:ascii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657F9" wp14:editId="4C29E2BE">
                <wp:simplePos x="0" y="0"/>
                <wp:positionH relativeFrom="column">
                  <wp:posOffset>-104775</wp:posOffset>
                </wp:positionH>
                <wp:positionV relativeFrom="paragraph">
                  <wp:posOffset>-57150</wp:posOffset>
                </wp:positionV>
                <wp:extent cx="800100" cy="971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9758A" w14:textId="77777777" w:rsidR="004762F5" w:rsidRDefault="004762F5" w:rsidP="004762F5">
                            <w:r w:rsidRPr="00BE1798">
                              <w:object w:dxaOrig="10015" w:dyaOrig="10891" w14:anchorId="3E3E8C4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pt;height:64.2pt">
                                  <v:imagedata r:id="rId7" o:title=""/>
                                </v:shape>
                                <o:OLEObject Type="Embed" ProgID="AcroExch.Document.DC" ShapeID="_x0000_i1026" DrawAspect="Content" ObjectID="_1674749492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6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-4.5pt;width:63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" stroked="f">
                <v:textbox>
                  <w:txbxContent>
                    <w:p w14:paraId="0099758A" w14:textId="77777777" w:rsidR="004762F5" w:rsidRDefault="004762F5" w:rsidP="004762F5">
                      <w:r w:rsidRPr="00BE1798">
                        <w:object w:dxaOrig="10015" w:dyaOrig="10891" w14:anchorId="3E3E8C4F">
                          <v:shape id="_x0000_i1026" type="#_x0000_t75" style="width:57pt;height:64.2pt">
                            <v:imagedata r:id="rId7" o:title=""/>
                          </v:shape>
                          <o:OLEObject Type="Embed" ProgID="AcroExch.Document.DC" ShapeID="_x0000_i1026" DrawAspect="Content" ObjectID="_1674749492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D0480">
        <w:rPr>
          <w:rFonts w:ascii="Arial" w:hAnsi="Arial" w:cs="Arial"/>
          <w:b/>
          <w:color w:val="000000"/>
          <w:sz w:val="28"/>
          <w:szCs w:val="28"/>
        </w:rPr>
        <w:t xml:space="preserve">Alpha Delta State Ohio Educational Foundation   </w:t>
      </w:r>
    </w:p>
    <w:p w14:paraId="2832A78D" w14:textId="77777777" w:rsidR="004762F5" w:rsidRPr="004D0480" w:rsidRDefault="004762F5" w:rsidP="004762F5">
      <w:pPr>
        <w:spacing w:after="13"/>
        <w:ind w:hanging="14"/>
        <w:contextualSpacing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A528757" w14:textId="5E77DB37" w:rsidR="004762F5" w:rsidRPr="00913808" w:rsidRDefault="00913808" w:rsidP="004762F5">
      <w:pPr>
        <w:spacing w:after="13"/>
        <w:ind w:hanging="14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13808">
        <w:rPr>
          <w:rFonts w:ascii="Arial" w:hAnsi="Arial" w:cs="Arial"/>
          <w:b/>
          <w:sz w:val="28"/>
          <w:szCs w:val="28"/>
        </w:rPr>
        <w:t>DOCUMENTS PROCESS POLICY</w:t>
      </w:r>
    </w:p>
    <w:p w14:paraId="3E7D2844" w14:textId="77777777" w:rsidR="004762F5" w:rsidRPr="004D0480" w:rsidRDefault="004762F5" w:rsidP="004762F5">
      <w:pPr>
        <w:spacing w:after="13"/>
        <w:ind w:hanging="14"/>
        <w:contextualSpacing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627E86C7" w14:textId="77777777" w:rsidR="004762F5" w:rsidRPr="004D0480" w:rsidRDefault="004762F5" w:rsidP="004762F5">
      <w:pPr>
        <w:spacing w:after="1" w:line="248" w:lineRule="auto"/>
        <w:ind w:left="10" w:hanging="10"/>
        <w:rPr>
          <w:rFonts w:ascii="Arial" w:hAnsi="Arial" w:cs="Arial"/>
          <w:color w:val="000000"/>
          <w:sz w:val="16"/>
          <w:szCs w:val="16"/>
        </w:rPr>
      </w:pPr>
    </w:p>
    <w:p w14:paraId="2B056479" w14:textId="77777777" w:rsidR="004762F5" w:rsidRPr="004D0480" w:rsidRDefault="004762F5" w:rsidP="004762F5">
      <w:pPr>
        <w:spacing w:after="1" w:line="248" w:lineRule="auto"/>
        <w:ind w:left="10" w:hanging="10"/>
        <w:rPr>
          <w:rFonts w:ascii="Arial" w:hAnsi="Arial" w:cs="Arial"/>
          <w:b/>
          <w:color w:val="000000"/>
          <w:sz w:val="16"/>
          <w:szCs w:val="16"/>
          <w:vertAlign w:val="subscript"/>
        </w:rPr>
      </w:pPr>
      <w:r w:rsidRPr="004D0480">
        <w:rPr>
          <w:rFonts w:ascii="Arial" w:hAnsi="Arial" w:cs="Arial"/>
          <w:b/>
          <w:color w:val="000000"/>
          <w:sz w:val="36"/>
          <w:szCs w:val="36"/>
          <w:vertAlign w:val="subscript"/>
        </w:rPr>
        <w:t>OPERATING</w:t>
      </w:r>
      <w:r>
        <w:rPr>
          <w:rFonts w:ascii="Arial" w:hAnsi="Arial" w:cs="Arial"/>
          <w:b/>
          <w:color w:val="000000"/>
          <w:sz w:val="36"/>
          <w:szCs w:val="36"/>
          <w:vertAlign w:val="subscript"/>
        </w:rPr>
        <w:t xml:space="preserve"> </w:t>
      </w:r>
      <w:r w:rsidRPr="004D0480">
        <w:rPr>
          <w:rFonts w:ascii="Arial" w:hAnsi="Arial" w:cs="Arial"/>
          <w:b/>
          <w:color w:val="000000"/>
          <w:sz w:val="36"/>
          <w:szCs w:val="36"/>
          <w:vertAlign w:val="subscript"/>
        </w:rPr>
        <w:t>POLICY</w:t>
      </w:r>
    </w:p>
    <w:p w14:paraId="08EC4A2E" w14:textId="77777777" w:rsidR="004762F5" w:rsidRPr="004D0480" w:rsidRDefault="004762F5" w:rsidP="004762F5">
      <w:pPr>
        <w:spacing w:after="1" w:line="248" w:lineRule="auto"/>
        <w:ind w:left="10" w:hanging="10"/>
        <w:rPr>
          <w:rFonts w:ascii="Arial" w:hAnsi="Arial" w:cs="Arial"/>
          <w:b/>
          <w:color w:val="000000"/>
          <w:sz w:val="16"/>
          <w:szCs w:val="16"/>
          <w:vertAlign w:val="subscript"/>
        </w:rPr>
      </w:pPr>
    </w:p>
    <w:p w14:paraId="6BE6807A" w14:textId="77777777" w:rsidR="004762F5" w:rsidRPr="004D0480" w:rsidRDefault="004762F5" w:rsidP="004762F5">
      <w:pPr>
        <w:spacing w:after="120"/>
        <w:ind w:left="14" w:hanging="14"/>
        <w:rPr>
          <w:rFonts w:ascii="Arial" w:hAnsi="Arial" w:cs="Arial"/>
          <w:b/>
          <w:color w:val="000000"/>
          <w:sz w:val="16"/>
          <w:szCs w:val="16"/>
        </w:rPr>
      </w:pPr>
      <w:r w:rsidRPr="004D0480">
        <w:rPr>
          <w:rFonts w:ascii="Arial" w:hAnsi="Arial" w:cs="Arial"/>
          <w:b/>
          <w:color w:val="000000"/>
        </w:rPr>
        <w:t>Effective Date:</w:t>
      </w:r>
      <w:r>
        <w:rPr>
          <w:rFonts w:ascii="Arial" w:hAnsi="Arial" w:cs="Arial"/>
          <w:b/>
          <w:color w:val="000000"/>
        </w:rPr>
        <w:t xml:space="preserve">  2/18/2019</w:t>
      </w:r>
      <w:r w:rsidRPr="004D0480">
        <w:rPr>
          <w:rFonts w:ascii="Arial" w:hAnsi="Arial" w:cs="Arial"/>
          <w:b/>
          <w:color w:val="000000"/>
        </w:rPr>
        <w:tab/>
      </w:r>
      <w:r w:rsidRPr="004D0480">
        <w:rPr>
          <w:rFonts w:ascii="Arial" w:hAnsi="Arial" w:cs="Arial"/>
          <w:b/>
          <w:color w:val="000000"/>
        </w:rPr>
        <w:tab/>
      </w:r>
      <w:r w:rsidRPr="004D0480">
        <w:rPr>
          <w:rFonts w:ascii="Arial" w:hAnsi="Arial" w:cs="Arial"/>
          <w:b/>
          <w:color w:val="000000"/>
        </w:rPr>
        <w:tab/>
      </w:r>
      <w:r w:rsidRPr="004D0480">
        <w:rPr>
          <w:rFonts w:ascii="Arial" w:hAnsi="Arial" w:cs="Arial"/>
          <w:b/>
          <w:color w:val="000000"/>
        </w:rPr>
        <w:tab/>
      </w:r>
    </w:p>
    <w:p w14:paraId="04DBCA40" w14:textId="25DB37D9" w:rsidR="004762F5" w:rsidRPr="0046309D" w:rsidRDefault="004762F5" w:rsidP="004762F5">
      <w:pPr>
        <w:spacing w:after="120"/>
        <w:ind w:left="10" w:hanging="10"/>
        <w:rPr>
          <w:rFonts w:ascii="Arial" w:hAnsi="Arial" w:cs="Arial"/>
          <w:b/>
        </w:rPr>
      </w:pPr>
      <w:r w:rsidRPr="004D0480">
        <w:rPr>
          <w:rFonts w:ascii="Arial" w:hAnsi="Arial" w:cs="Arial"/>
          <w:b/>
          <w:color w:val="000000"/>
        </w:rPr>
        <w:t>Review Date(s):</w:t>
      </w:r>
    </w:p>
    <w:p w14:paraId="7EEAAB86" w14:textId="29550248" w:rsidR="004762F5" w:rsidRPr="00A340B2" w:rsidRDefault="004762F5" w:rsidP="004762F5">
      <w:pPr>
        <w:spacing w:after="120"/>
        <w:ind w:left="10" w:hanging="10"/>
        <w:rPr>
          <w:rFonts w:ascii="Arial" w:hAnsi="Arial" w:cs="Arial"/>
          <w:color w:val="FF0000"/>
        </w:rPr>
      </w:pPr>
      <w:r w:rsidRPr="004D0480">
        <w:rPr>
          <w:rFonts w:ascii="Arial" w:hAnsi="Arial" w:cs="Arial"/>
          <w:b/>
          <w:color w:val="000000"/>
        </w:rPr>
        <w:t>Revision Date(s):</w:t>
      </w:r>
      <w:r w:rsidR="00B55D86">
        <w:rPr>
          <w:rFonts w:ascii="Arial" w:hAnsi="Arial" w:cs="Arial"/>
          <w:b/>
          <w:color w:val="000000"/>
        </w:rPr>
        <w:t xml:space="preserve">  10/19/2020</w:t>
      </w:r>
    </w:p>
    <w:p w14:paraId="0BC32F51" w14:textId="3DBDF903" w:rsidR="004762F5" w:rsidRPr="004D0480" w:rsidRDefault="004762F5" w:rsidP="004762F5">
      <w:pPr>
        <w:spacing w:after="120"/>
        <w:ind w:left="10" w:hanging="10"/>
        <w:rPr>
          <w:rFonts w:ascii="Arial" w:hAnsi="Arial" w:cs="Arial"/>
          <w:b/>
          <w:color w:val="FF0000"/>
        </w:rPr>
      </w:pPr>
      <w:r w:rsidRPr="004D0480">
        <w:rPr>
          <w:rFonts w:ascii="Arial" w:hAnsi="Arial" w:cs="Arial"/>
          <w:b/>
          <w:color w:val="000000"/>
        </w:rPr>
        <w:t xml:space="preserve">Number of Pages:  </w:t>
      </w:r>
      <w:r w:rsidRPr="00F9563B">
        <w:rPr>
          <w:rFonts w:ascii="Arial" w:hAnsi="Arial" w:cs="Arial"/>
          <w:b/>
          <w:color w:val="000000"/>
        </w:rPr>
        <w:t>2</w:t>
      </w:r>
    </w:p>
    <w:p w14:paraId="0A8FC5A0" w14:textId="77777777" w:rsidR="00235BE0" w:rsidRDefault="00235BE0" w:rsidP="004762F5">
      <w:pPr>
        <w:pStyle w:val="BodyText"/>
        <w:jc w:val="left"/>
        <w:rPr>
          <w:rFonts w:ascii="Arial" w:hAnsi="Arial" w:cs="Arial"/>
          <w:b/>
        </w:rPr>
      </w:pPr>
    </w:p>
    <w:p w14:paraId="49372F0C" w14:textId="77777777" w:rsidR="00235BE0" w:rsidRDefault="004762F5" w:rsidP="004762F5">
      <w:pPr>
        <w:pStyle w:val="BodyText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I.  </w:t>
      </w:r>
      <w:r w:rsidRPr="006B7E7D">
        <w:rPr>
          <w:rFonts w:ascii="Arial" w:hAnsi="Arial" w:cs="Arial"/>
          <w:b/>
        </w:rPr>
        <w:t>PURPOSE</w:t>
      </w:r>
    </w:p>
    <w:p w14:paraId="0029866E" w14:textId="73B38661" w:rsidR="004762F5" w:rsidRDefault="004762F5" w:rsidP="004762F5">
      <w:pPr>
        <w:pStyle w:val="BodyText"/>
        <w:jc w:val="left"/>
        <w:rPr>
          <w:rFonts w:ascii="Arial" w:hAnsi="Arial" w:cs="Arial"/>
          <w:b/>
        </w:rPr>
      </w:pPr>
      <w:r w:rsidRPr="006B7E7D">
        <w:rPr>
          <w:rFonts w:ascii="Arial" w:hAnsi="Arial" w:cs="Arial"/>
          <w:b/>
        </w:rPr>
        <w:t xml:space="preserve"> </w:t>
      </w:r>
    </w:p>
    <w:p w14:paraId="5416E71A" w14:textId="45FA2AB3" w:rsidR="004762F5" w:rsidRPr="00F07F6F" w:rsidRDefault="004762F5" w:rsidP="004762F5">
      <w:pPr>
        <w:pStyle w:val="BodyText"/>
        <w:jc w:val="left"/>
        <w:rPr>
          <w:rFonts w:ascii="Arial" w:hAnsi="Arial" w:cs="Arial"/>
        </w:rPr>
      </w:pPr>
      <w:r w:rsidRPr="0046309D">
        <w:rPr>
          <w:rFonts w:ascii="Arial" w:hAnsi="Arial" w:cs="Arial"/>
        </w:rPr>
        <w:t>T</w:t>
      </w:r>
      <w:r w:rsidRPr="006B7E7D">
        <w:rPr>
          <w:rFonts w:ascii="Arial" w:hAnsi="Arial" w:cs="Arial"/>
        </w:rPr>
        <w:t>he Board of Directors</w:t>
      </w:r>
      <w:r>
        <w:rPr>
          <w:rFonts w:ascii="Arial" w:hAnsi="Arial" w:cs="Arial"/>
        </w:rPr>
        <w:t xml:space="preserve"> </w:t>
      </w:r>
      <w:r w:rsidRPr="00235BE0">
        <w:rPr>
          <w:rFonts w:ascii="Arial" w:hAnsi="Arial" w:cs="Arial"/>
        </w:rPr>
        <w:t>(hereinafter referred to as the Board) of Alpha Delta State Ohio Educational Foundation (hereinafter referred to as ADSOEF)</w:t>
      </w:r>
      <w:r w:rsidRPr="006B7E7D">
        <w:rPr>
          <w:rFonts w:ascii="Arial" w:hAnsi="Arial" w:cs="Arial"/>
        </w:rPr>
        <w:t xml:space="preserve"> shall ha</w:t>
      </w:r>
      <w:r>
        <w:rPr>
          <w:rFonts w:ascii="Arial" w:hAnsi="Arial" w:cs="Arial"/>
        </w:rPr>
        <w:t>ve a</w:t>
      </w:r>
      <w:r w:rsidRPr="006B7E7D">
        <w:rPr>
          <w:rFonts w:ascii="Arial" w:hAnsi="Arial" w:cs="Arial"/>
        </w:rPr>
        <w:t xml:space="preserve"> </w:t>
      </w:r>
      <w:r w:rsidRPr="00C720E1">
        <w:rPr>
          <w:rFonts w:ascii="Arial" w:hAnsi="Arial" w:cs="Arial"/>
          <w:i/>
        </w:rPr>
        <w:t>Board of Directors Handbook: A Guide to Govern</w:t>
      </w:r>
      <w:r w:rsidRPr="007E0BEA">
        <w:rPr>
          <w:rFonts w:ascii="Arial" w:hAnsi="Arial" w:cs="Arial"/>
          <w:i/>
        </w:rPr>
        <w:t>ing</w:t>
      </w:r>
      <w:r w:rsidRPr="00C720E1">
        <w:rPr>
          <w:rFonts w:ascii="Arial" w:hAnsi="Arial" w:cs="Arial"/>
          <w:i/>
        </w:rPr>
        <w:t xml:space="preserve"> and Operat</w:t>
      </w:r>
      <w:r w:rsidRPr="007E0BEA">
        <w:rPr>
          <w:rFonts w:ascii="Arial" w:hAnsi="Arial" w:cs="Arial"/>
          <w:i/>
        </w:rPr>
        <w:t>ing</w:t>
      </w:r>
      <w:r>
        <w:rPr>
          <w:rFonts w:ascii="Arial" w:hAnsi="Arial" w:cs="Arial"/>
        </w:rPr>
        <w:t xml:space="preserve"> that contains all Board p</w:t>
      </w:r>
      <w:r w:rsidRPr="006B7E7D">
        <w:rPr>
          <w:rFonts w:ascii="Arial" w:hAnsi="Arial" w:cs="Arial"/>
        </w:rPr>
        <w:t xml:space="preserve">olicies, </w:t>
      </w:r>
      <w:r>
        <w:rPr>
          <w:rFonts w:ascii="Arial" w:hAnsi="Arial" w:cs="Arial"/>
        </w:rPr>
        <w:t xml:space="preserve">procedures, </w:t>
      </w:r>
      <w:r w:rsidRPr="00CE65BB">
        <w:rPr>
          <w:rFonts w:ascii="Arial" w:hAnsi="Arial" w:cs="Arial"/>
          <w:iCs/>
        </w:rPr>
        <w:t>Bylaws</w:t>
      </w:r>
      <w:r w:rsidRPr="006B7E7D">
        <w:rPr>
          <w:rFonts w:ascii="Arial" w:hAnsi="Arial" w:cs="Arial"/>
        </w:rPr>
        <w:t xml:space="preserve"> and other documents as deemed appropriate by the Board.</w:t>
      </w:r>
      <w:r>
        <w:rPr>
          <w:rFonts w:ascii="Arial" w:hAnsi="Arial" w:cs="Arial"/>
        </w:rPr>
        <w:t xml:space="preserve"> </w:t>
      </w:r>
    </w:p>
    <w:p w14:paraId="0DACB2AE" w14:textId="77777777" w:rsidR="004762F5" w:rsidRDefault="004762F5" w:rsidP="004762F5">
      <w:pPr>
        <w:rPr>
          <w:rFonts w:ascii="Arial" w:hAnsi="Arial" w:cs="Arial"/>
        </w:rPr>
      </w:pPr>
    </w:p>
    <w:p w14:paraId="354F8418" w14:textId="77777777" w:rsidR="004762F5" w:rsidRPr="00235BE0" w:rsidRDefault="004762F5" w:rsidP="004762F5">
      <w:pPr>
        <w:rPr>
          <w:rFonts w:ascii="Arial" w:hAnsi="Arial" w:cs="Arial"/>
        </w:rPr>
      </w:pPr>
      <w:r w:rsidRPr="00235BE0">
        <w:rPr>
          <w:rFonts w:ascii="Arial" w:hAnsi="Arial" w:cs="Arial"/>
        </w:rPr>
        <w:t>Policy and Procedures development follows an established format to provide uniformity, to enhance readability, and to make it easier to locate and refer to topics and subtopics.</w:t>
      </w:r>
    </w:p>
    <w:p w14:paraId="468B601D" w14:textId="77777777" w:rsidR="004762F5" w:rsidRPr="00235BE0" w:rsidRDefault="004762F5" w:rsidP="004762F5">
      <w:pPr>
        <w:rPr>
          <w:rFonts w:ascii="Arial" w:hAnsi="Arial" w:cs="Arial"/>
        </w:rPr>
      </w:pPr>
    </w:p>
    <w:p w14:paraId="3F400308" w14:textId="77777777" w:rsidR="004762F5" w:rsidRPr="00235BE0" w:rsidRDefault="004762F5" w:rsidP="004762F5">
      <w:pPr>
        <w:rPr>
          <w:rFonts w:ascii="Arial" w:hAnsi="Arial" w:cs="Arial"/>
        </w:rPr>
      </w:pPr>
      <w:r w:rsidRPr="00235BE0">
        <w:rPr>
          <w:rFonts w:ascii="Arial" w:hAnsi="Arial" w:cs="Arial"/>
        </w:rPr>
        <w:t>All ADSOEF members are accountable for following all policies.</w:t>
      </w:r>
    </w:p>
    <w:p w14:paraId="15C11895" w14:textId="77777777" w:rsidR="004762F5" w:rsidRDefault="004762F5" w:rsidP="004762F5">
      <w:pPr>
        <w:rPr>
          <w:rFonts w:ascii="Arial" w:hAnsi="Arial" w:cs="Arial"/>
          <w:color w:val="FF0000"/>
        </w:rPr>
      </w:pPr>
    </w:p>
    <w:p w14:paraId="2BD8DB54" w14:textId="77777777" w:rsidR="004762F5" w:rsidRPr="00235BE0" w:rsidRDefault="004762F5" w:rsidP="004762F5">
      <w:pPr>
        <w:rPr>
          <w:rFonts w:ascii="Arial" w:hAnsi="Arial" w:cs="Arial"/>
          <w:b/>
        </w:rPr>
      </w:pPr>
      <w:r w:rsidRPr="00235BE0">
        <w:rPr>
          <w:rFonts w:ascii="Arial" w:hAnsi="Arial" w:cs="Arial"/>
          <w:b/>
        </w:rPr>
        <w:t>II.  POLICY AND PROCEDURES DEVELOPMENT AND REVISION</w:t>
      </w:r>
    </w:p>
    <w:p w14:paraId="3962FF21" w14:textId="77777777" w:rsidR="004762F5" w:rsidRPr="00235BE0" w:rsidRDefault="004762F5" w:rsidP="004762F5">
      <w:pPr>
        <w:rPr>
          <w:rFonts w:ascii="Arial" w:hAnsi="Arial" w:cs="Arial"/>
          <w:b/>
          <w:sz w:val="16"/>
          <w:szCs w:val="16"/>
        </w:rPr>
      </w:pPr>
    </w:p>
    <w:p w14:paraId="0333477B" w14:textId="28B38989" w:rsidR="004762F5" w:rsidRPr="00235BE0" w:rsidRDefault="004762F5" w:rsidP="004762F5">
      <w:pPr>
        <w:rPr>
          <w:rFonts w:ascii="Arial" w:hAnsi="Arial" w:cs="Arial"/>
        </w:rPr>
      </w:pPr>
      <w:r w:rsidRPr="00235BE0">
        <w:rPr>
          <w:rFonts w:ascii="Arial" w:hAnsi="Arial" w:cs="Arial"/>
        </w:rPr>
        <w:tab/>
        <w:t xml:space="preserve">A.  Committee members are responsible for developing committee-specific </w:t>
      </w:r>
      <w:r w:rsidRPr="00235BE0">
        <w:rPr>
          <w:rFonts w:ascii="Arial" w:hAnsi="Arial" w:cs="Arial"/>
        </w:rPr>
        <w:tab/>
        <w:t xml:space="preserve"> </w:t>
      </w:r>
      <w:r w:rsidRPr="00235BE0">
        <w:rPr>
          <w:rFonts w:ascii="Arial" w:hAnsi="Arial" w:cs="Arial"/>
        </w:rPr>
        <w:tab/>
        <w:t xml:space="preserve">     policy and, if relevant, committee procedures.</w:t>
      </w:r>
    </w:p>
    <w:p w14:paraId="6149F16E" w14:textId="77777777" w:rsidR="004762F5" w:rsidRPr="00235BE0" w:rsidRDefault="004762F5" w:rsidP="004762F5">
      <w:pPr>
        <w:rPr>
          <w:rFonts w:ascii="Arial" w:hAnsi="Arial" w:cs="Arial"/>
        </w:rPr>
      </w:pPr>
    </w:p>
    <w:p w14:paraId="6CBFE832" w14:textId="77777777" w:rsidR="004762F5" w:rsidRPr="00235BE0" w:rsidRDefault="004762F5" w:rsidP="004762F5">
      <w:pPr>
        <w:rPr>
          <w:rFonts w:ascii="Arial" w:hAnsi="Arial" w:cs="Arial"/>
        </w:rPr>
      </w:pPr>
      <w:r w:rsidRPr="00235BE0">
        <w:rPr>
          <w:rFonts w:ascii="Arial" w:hAnsi="Arial" w:cs="Arial"/>
        </w:rPr>
        <w:tab/>
        <w:t xml:space="preserve">B.  The Governance Committee develops policies and, if relevant, procedures </w:t>
      </w:r>
      <w:r w:rsidRPr="00235BE0">
        <w:rPr>
          <w:rFonts w:ascii="Arial" w:hAnsi="Arial" w:cs="Arial"/>
        </w:rPr>
        <w:tab/>
        <w:t xml:space="preserve"> </w:t>
      </w:r>
      <w:r w:rsidRPr="00235BE0">
        <w:rPr>
          <w:rFonts w:ascii="Arial" w:hAnsi="Arial" w:cs="Arial"/>
        </w:rPr>
        <w:tab/>
        <w:t xml:space="preserve">     that affect all committees.</w:t>
      </w:r>
    </w:p>
    <w:p w14:paraId="193BB1D7" w14:textId="77777777" w:rsidR="004762F5" w:rsidRPr="00235BE0" w:rsidRDefault="004762F5" w:rsidP="004762F5">
      <w:pPr>
        <w:rPr>
          <w:rFonts w:ascii="Arial" w:hAnsi="Arial" w:cs="Arial"/>
        </w:rPr>
      </w:pPr>
    </w:p>
    <w:p w14:paraId="22223955" w14:textId="77777777" w:rsidR="004762F5" w:rsidRPr="00235BE0" w:rsidRDefault="004762F5" w:rsidP="004762F5">
      <w:pPr>
        <w:rPr>
          <w:rFonts w:ascii="Arial" w:hAnsi="Arial" w:cs="Arial"/>
        </w:rPr>
      </w:pPr>
      <w:r w:rsidRPr="00235BE0">
        <w:rPr>
          <w:rFonts w:ascii="Arial" w:hAnsi="Arial" w:cs="Arial"/>
        </w:rPr>
        <w:tab/>
        <w:t>C.  The Board is responsible for reviewing and approving policies and</w:t>
      </w:r>
    </w:p>
    <w:p w14:paraId="15FE3C83" w14:textId="77777777" w:rsidR="004762F5" w:rsidRPr="00235BE0" w:rsidRDefault="004762F5" w:rsidP="004762F5">
      <w:pPr>
        <w:rPr>
          <w:rFonts w:ascii="Arial" w:hAnsi="Arial" w:cs="Arial"/>
        </w:rPr>
      </w:pPr>
      <w:r w:rsidRPr="00235BE0">
        <w:rPr>
          <w:rFonts w:ascii="Arial" w:hAnsi="Arial" w:cs="Arial"/>
        </w:rPr>
        <w:tab/>
        <w:t xml:space="preserve">     procedures.</w:t>
      </w:r>
    </w:p>
    <w:p w14:paraId="55641DC5" w14:textId="77777777" w:rsidR="004762F5" w:rsidRPr="00235BE0" w:rsidRDefault="004762F5" w:rsidP="004762F5">
      <w:pPr>
        <w:rPr>
          <w:rFonts w:ascii="Arial" w:hAnsi="Arial" w:cs="Arial"/>
        </w:rPr>
      </w:pPr>
    </w:p>
    <w:p w14:paraId="7CD6E089" w14:textId="0DC10E59" w:rsidR="004762F5" w:rsidRPr="00235BE0" w:rsidRDefault="004762F5" w:rsidP="004762F5">
      <w:pPr>
        <w:rPr>
          <w:rFonts w:ascii="Arial" w:hAnsi="Arial" w:cs="Arial"/>
        </w:rPr>
      </w:pPr>
      <w:r w:rsidRPr="00235BE0">
        <w:rPr>
          <w:rFonts w:ascii="Arial" w:hAnsi="Arial" w:cs="Arial"/>
        </w:rPr>
        <w:tab/>
        <w:t xml:space="preserve">D.  All policies shall be written following the format prescribed in DOCUMENTS </w:t>
      </w:r>
      <w:r w:rsidRPr="00235BE0">
        <w:rPr>
          <w:rFonts w:ascii="Arial" w:hAnsi="Arial" w:cs="Arial"/>
        </w:rPr>
        <w:tab/>
      </w:r>
      <w:r w:rsidRPr="00235BE0">
        <w:rPr>
          <w:rFonts w:ascii="Arial" w:hAnsi="Arial" w:cs="Arial"/>
        </w:rPr>
        <w:tab/>
        <w:t xml:space="preserve">     PROCESS PROCEDURES.</w:t>
      </w:r>
    </w:p>
    <w:p w14:paraId="5A70DD08" w14:textId="77777777" w:rsidR="004762F5" w:rsidRDefault="004762F5" w:rsidP="004762F5">
      <w:pPr>
        <w:rPr>
          <w:rFonts w:ascii="Arial" w:hAnsi="Arial" w:cs="Arial"/>
        </w:rPr>
      </w:pPr>
    </w:p>
    <w:p w14:paraId="36DC6016" w14:textId="77777777" w:rsidR="004762F5" w:rsidRPr="00235BE0" w:rsidRDefault="004762F5" w:rsidP="004762F5">
      <w:pPr>
        <w:rPr>
          <w:rFonts w:ascii="Arial" w:hAnsi="Arial" w:cs="Arial"/>
        </w:rPr>
      </w:pPr>
      <w:r w:rsidRPr="00235BE0">
        <w:rPr>
          <w:rFonts w:ascii="Arial" w:hAnsi="Arial" w:cs="Arial"/>
        </w:rPr>
        <w:tab/>
        <w:t xml:space="preserve">E.  The Board welcomes the identification of potential policy issues by ADSOEF </w:t>
      </w:r>
      <w:r w:rsidRPr="00235BE0">
        <w:rPr>
          <w:rFonts w:ascii="Arial" w:hAnsi="Arial" w:cs="Arial"/>
        </w:rPr>
        <w:tab/>
      </w:r>
      <w:r w:rsidRPr="00235BE0">
        <w:rPr>
          <w:rFonts w:ascii="Arial" w:hAnsi="Arial" w:cs="Arial"/>
        </w:rPr>
        <w:tab/>
        <w:t xml:space="preserve">     members.  If the need for a new policy or to revise or delete an existing policy </w:t>
      </w:r>
      <w:r w:rsidRPr="00235BE0">
        <w:rPr>
          <w:rFonts w:ascii="Arial" w:hAnsi="Arial" w:cs="Arial"/>
        </w:rPr>
        <w:tab/>
      </w:r>
      <w:r w:rsidRPr="00235BE0">
        <w:rPr>
          <w:rFonts w:ascii="Arial" w:hAnsi="Arial" w:cs="Arial"/>
        </w:rPr>
        <w:tab/>
        <w:t xml:space="preserve">     or procedure is identified by any ADSOEF member, the member shall bring it </w:t>
      </w:r>
      <w:r w:rsidRPr="00235BE0">
        <w:rPr>
          <w:rFonts w:ascii="Arial" w:hAnsi="Arial" w:cs="Arial"/>
        </w:rPr>
        <w:tab/>
      </w:r>
      <w:r w:rsidRPr="00235BE0">
        <w:rPr>
          <w:rFonts w:ascii="Arial" w:hAnsi="Arial" w:cs="Arial"/>
        </w:rPr>
        <w:tab/>
        <w:t xml:space="preserve">     to the attention of any Board Director or Governance Committee member who </w:t>
      </w:r>
      <w:r w:rsidRPr="00235BE0">
        <w:rPr>
          <w:rFonts w:ascii="Arial" w:hAnsi="Arial" w:cs="Arial"/>
        </w:rPr>
        <w:tab/>
        <w:t xml:space="preserve">     will forward it to the Board Chairman.</w:t>
      </w:r>
    </w:p>
    <w:p w14:paraId="3A97F7C0" w14:textId="19C0B87B" w:rsidR="004762F5" w:rsidRPr="00235BE0" w:rsidRDefault="004762F5" w:rsidP="004762F5">
      <w:pPr>
        <w:rPr>
          <w:rFonts w:ascii="Arial" w:hAnsi="Arial" w:cs="Arial"/>
        </w:rPr>
      </w:pPr>
      <w:r w:rsidRPr="00235BE0">
        <w:rPr>
          <w:rFonts w:ascii="Arial" w:hAnsi="Arial" w:cs="Arial"/>
        </w:rPr>
        <w:lastRenderedPageBreak/>
        <w:tab/>
        <w:t xml:space="preserve">F.  The Board Chairman may present the policy or procedure issue to the full </w:t>
      </w:r>
      <w:r w:rsidRPr="00235BE0">
        <w:rPr>
          <w:rFonts w:ascii="Arial" w:hAnsi="Arial" w:cs="Arial"/>
        </w:rPr>
        <w:tab/>
      </w:r>
      <w:r w:rsidRPr="00235BE0">
        <w:rPr>
          <w:rFonts w:ascii="Arial" w:hAnsi="Arial" w:cs="Arial"/>
        </w:rPr>
        <w:tab/>
        <w:t xml:space="preserve">     Board or assign it to the appropriate committee or </w:t>
      </w:r>
      <w:r w:rsidR="0046752B">
        <w:rPr>
          <w:rFonts w:ascii="Arial" w:hAnsi="Arial" w:cs="Arial"/>
        </w:rPr>
        <w:t xml:space="preserve">to </w:t>
      </w:r>
      <w:r w:rsidRPr="00235BE0">
        <w:rPr>
          <w:rFonts w:ascii="Arial" w:hAnsi="Arial" w:cs="Arial"/>
        </w:rPr>
        <w:t>the Governance</w:t>
      </w:r>
      <w:r w:rsidR="0046752B">
        <w:rPr>
          <w:rFonts w:ascii="Arial" w:hAnsi="Arial" w:cs="Arial"/>
        </w:rPr>
        <w:t xml:space="preserve"> </w:t>
      </w:r>
      <w:r w:rsidR="0046752B">
        <w:rPr>
          <w:rFonts w:ascii="Arial" w:hAnsi="Arial" w:cs="Arial"/>
        </w:rPr>
        <w:tab/>
      </w:r>
      <w:r w:rsidR="0046752B">
        <w:rPr>
          <w:rFonts w:ascii="Arial" w:hAnsi="Arial" w:cs="Arial"/>
        </w:rPr>
        <w:tab/>
      </w:r>
      <w:r w:rsidR="0046752B">
        <w:rPr>
          <w:rFonts w:ascii="Arial" w:hAnsi="Arial" w:cs="Arial"/>
        </w:rPr>
        <w:tab/>
        <w:t xml:space="preserve">     </w:t>
      </w:r>
      <w:r w:rsidRPr="00235BE0">
        <w:rPr>
          <w:rFonts w:ascii="Arial" w:hAnsi="Arial" w:cs="Arial"/>
        </w:rPr>
        <w:t>Committee</w:t>
      </w:r>
      <w:r w:rsidR="0046752B">
        <w:rPr>
          <w:rFonts w:ascii="Arial" w:hAnsi="Arial" w:cs="Arial"/>
        </w:rPr>
        <w:t xml:space="preserve"> </w:t>
      </w:r>
      <w:r w:rsidRPr="00235BE0">
        <w:rPr>
          <w:rFonts w:ascii="Arial" w:hAnsi="Arial" w:cs="Arial"/>
        </w:rPr>
        <w:t>for further consideration.</w:t>
      </w:r>
    </w:p>
    <w:p w14:paraId="73085C4F" w14:textId="77777777" w:rsidR="004762F5" w:rsidRPr="00235BE0" w:rsidRDefault="004762F5" w:rsidP="004762F5">
      <w:pPr>
        <w:rPr>
          <w:rFonts w:ascii="Arial" w:hAnsi="Arial" w:cs="Arial"/>
        </w:rPr>
      </w:pPr>
    </w:p>
    <w:p w14:paraId="22CA418E" w14:textId="77777777" w:rsidR="004762F5" w:rsidRPr="00235BE0" w:rsidRDefault="004762F5" w:rsidP="004762F5">
      <w:pPr>
        <w:rPr>
          <w:rFonts w:ascii="Arial" w:hAnsi="Arial" w:cs="Arial"/>
        </w:rPr>
      </w:pPr>
      <w:r w:rsidRPr="00235BE0">
        <w:rPr>
          <w:rFonts w:ascii="Arial" w:hAnsi="Arial" w:cs="Arial"/>
        </w:rPr>
        <w:tab/>
        <w:t xml:space="preserve">G.  When seeking approval for policies and procedures, or to revise existing </w:t>
      </w:r>
      <w:r w:rsidRPr="00235BE0">
        <w:rPr>
          <w:rFonts w:ascii="Arial" w:hAnsi="Arial" w:cs="Arial"/>
        </w:rPr>
        <w:tab/>
      </w:r>
      <w:r w:rsidRPr="00235BE0">
        <w:rPr>
          <w:rFonts w:ascii="Arial" w:hAnsi="Arial" w:cs="Arial"/>
        </w:rPr>
        <w:tab/>
        <w:t xml:space="preserve">     policies and procedures, the following applies.</w:t>
      </w:r>
    </w:p>
    <w:p w14:paraId="4441ABFE" w14:textId="77777777" w:rsidR="004762F5" w:rsidRPr="00235BE0" w:rsidRDefault="004762F5" w:rsidP="004762F5">
      <w:pPr>
        <w:rPr>
          <w:rFonts w:ascii="Arial" w:hAnsi="Arial" w:cs="Arial"/>
        </w:rPr>
      </w:pPr>
    </w:p>
    <w:p w14:paraId="26700D16" w14:textId="77777777" w:rsidR="004762F5" w:rsidRPr="00235BE0" w:rsidRDefault="004762F5" w:rsidP="004762F5">
      <w:pPr>
        <w:rPr>
          <w:rFonts w:ascii="Arial" w:hAnsi="Arial" w:cs="Arial"/>
        </w:rPr>
      </w:pPr>
      <w:r w:rsidRPr="00235BE0">
        <w:rPr>
          <w:rFonts w:ascii="Arial" w:hAnsi="Arial" w:cs="Arial"/>
        </w:rPr>
        <w:tab/>
      </w:r>
      <w:r w:rsidRPr="00235BE0">
        <w:rPr>
          <w:rFonts w:ascii="Arial" w:hAnsi="Arial" w:cs="Arial"/>
        </w:rPr>
        <w:tab/>
        <w:t xml:space="preserve">1.  Committees shall email the proposed documents to the Board </w:t>
      </w:r>
      <w:r w:rsidRPr="00235BE0">
        <w:rPr>
          <w:rFonts w:ascii="Arial" w:hAnsi="Arial" w:cs="Arial"/>
        </w:rPr>
        <w:tab/>
      </w:r>
      <w:r w:rsidRPr="00235BE0">
        <w:rPr>
          <w:rFonts w:ascii="Arial" w:hAnsi="Arial" w:cs="Arial"/>
        </w:rPr>
        <w:tab/>
      </w:r>
      <w:r w:rsidRPr="00235BE0">
        <w:rPr>
          <w:rFonts w:ascii="Arial" w:hAnsi="Arial" w:cs="Arial"/>
        </w:rPr>
        <w:tab/>
      </w:r>
      <w:r w:rsidRPr="00235BE0">
        <w:rPr>
          <w:rFonts w:ascii="Arial" w:hAnsi="Arial" w:cs="Arial"/>
        </w:rPr>
        <w:tab/>
        <w:t xml:space="preserve">     Chairman with a motion for approval at a specific Board meeting.</w:t>
      </w:r>
    </w:p>
    <w:p w14:paraId="33B2C85B" w14:textId="77777777" w:rsidR="004762F5" w:rsidRPr="00235BE0" w:rsidRDefault="004762F5" w:rsidP="004762F5">
      <w:pPr>
        <w:rPr>
          <w:rFonts w:ascii="Arial" w:hAnsi="Arial" w:cs="Arial"/>
        </w:rPr>
      </w:pPr>
    </w:p>
    <w:p w14:paraId="6CBD09D9" w14:textId="77777777" w:rsidR="004762F5" w:rsidRPr="00235BE0" w:rsidRDefault="004762F5" w:rsidP="004762F5">
      <w:pPr>
        <w:rPr>
          <w:rFonts w:ascii="Arial" w:hAnsi="Arial" w:cs="Arial"/>
        </w:rPr>
      </w:pPr>
      <w:r w:rsidRPr="00235BE0">
        <w:rPr>
          <w:rFonts w:ascii="Arial" w:hAnsi="Arial" w:cs="Arial"/>
        </w:rPr>
        <w:tab/>
      </w:r>
      <w:r w:rsidRPr="00235BE0">
        <w:rPr>
          <w:rFonts w:ascii="Arial" w:hAnsi="Arial" w:cs="Arial"/>
        </w:rPr>
        <w:tab/>
        <w:t xml:space="preserve">2.  If not approved as written or amended, proposed policies or </w:t>
      </w:r>
      <w:r w:rsidRPr="00235BE0">
        <w:rPr>
          <w:rFonts w:ascii="Arial" w:hAnsi="Arial" w:cs="Arial"/>
        </w:rPr>
        <w:tab/>
      </w:r>
      <w:r w:rsidRPr="00235BE0">
        <w:rPr>
          <w:rFonts w:ascii="Arial" w:hAnsi="Arial" w:cs="Arial"/>
        </w:rPr>
        <w:tab/>
      </w:r>
      <w:r w:rsidRPr="00235BE0">
        <w:rPr>
          <w:rFonts w:ascii="Arial" w:hAnsi="Arial" w:cs="Arial"/>
        </w:rPr>
        <w:tab/>
      </w:r>
      <w:r w:rsidRPr="00235BE0">
        <w:rPr>
          <w:rFonts w:ascii="Arial" w:hAnsi="Arial" w:cs="Arial"/>
        </w:rPr>
        <w:tab/>
        <w:t xml:space="preserve">     procedures shall be returned to the appropriate committee for suitable </w:t>
      </w:r>
      <w:r w:rsidRPr="00235BE0">
        <w:rPr>
          <w:rFonts w:ascii="Arial" w:hAnsi="Arial" w:cs="Arial"/>
        </w:rPr>
        <w:tab/>
      </w:r>
      <w:r w:rsidRPr="00235BE0">
        <w:rPr>
          <w:rFonts w:ascii="Arial" w:hAnsi="Arial" w:cs="Arial"/>
        </w:rPr>
        <w:tab/>
      </w:r>
      <w:r w:rsidRPr="00235BE0">
        <w:rPr>
          <w:rFonts w:ascii="Arial" w:hAnsi="Arial" w:cs="Arial"/>
        </w:rPr>
        <w:tab/>
        <w:t xml:space="preserve">     revision.</w:t>
      </w:r>
    </w:p>
    <w:p w14:paraId="2B2FABEA" w14:textId="77777777" w:rsidR="004762F5" w:rsidRPr="00235BE0" w:rsidRDefault="004762F5" w:rsidP="004762F5">
      <w:pPr>
        <w:rPr>
          <w:rFonts w:ascii="Arial" w:hAnsi="Arial" w:cs="Arial"/>
        </w:rPr>
      </w:pPr>
    </w:p>
    <w:p w14:paraId="5EE30101" w14:textId="77777777" w:rsidR="004762F5" w:rsidRPr="00235BE0" w:rsidRDefault="004762F5" w:rsidP="004762F5">
      <w:pPr>
        <w:rPr>
          <w:rFonts w:ascii="Arial" w:hAnsi="Arial" w:cs="Arial"/>
        </w:rPr>
      </w:pPr>
      <w:r w:rsidRPr="00235BE0">
        <w:rPr>
          <w:rFonts w:ascii="Arial" w:hAnsi="Arial" w:cs="Arial"/>
        </w:rPr>
        <w:tab/>
      </w:r>
      <w:r w:rsidRPr="00235BE0">
        <w:rPr>
          <w:rFonts w:ascii="Arial" w:hAnsi="Arial" w:cs="Arial"/>
        </w:rPr>
        <w:tab/>
        <w:t xml:space="preserve">3.  Upon revision, the proposed documents shall again be emailed to the </w:t>
      </w:r>
      <w:r w:rsidRPr="00235BE0">
        <w:rPr>
          <w:rFonts w:ascii="Arial" w:hAnsi="Arial" w:cs="Arial"/>
        </w:rPr>
        <w:tab/>
      </w:r>
      <w:r w:rsidRPr="00235BE0">
        <w:rPr>
          <w:rFonts w:ascii="Arial" w:hAnsi="Arial" w:cs="Arial"/>
        </w:rPr>
        <w:tab/>
      </w:r>
      <w:r w:rsidRPr="00235BE0">
        <w:rPr>
          <w:rFonts w:ascii="Arial" w:hAnsi="Arial" w:cs="Arial"/>
        </w:rPr>
        <w:tab/>
        <w:t xml:space="preserve">     Board Chairman by the originating committee for action by the Board. </w:t>
      </w:r>
    </w:p>
    <w:p w14:paraId="45AA6AC4" w14:textId="77777777" w:rsidR="004762F5" w:rsidRPr="00104FCB" w:rsidRDefault="004762F5" w:rsidP="004762F5">
      <w:pPr>
        <w:tabs>
          <w:tab w:val="left" w:pos="2160"/>
        </w:tabs>
        <w:rPr>
          <w:rFonts w:ascii="Arial" w:hAnsi="Arial" w:cs="Arial"/>
        </w:rPr>
      </w:pPr>
    </w:p>
    <w:p w14:paraId="23C221C1" w14:textId="77777777" w:rsidR="004762F5" w:rsidRPr="00235BE0" w:rsidRDefault="004762F5" w:rsidP="004762F5">
      <w:pPr>
        <w:rPr>
          <w:rFonts w:ascii="Arial" w:hAnsi="Arial" w:cs="Arial"/>
          <w:b/>
          <w:bCs/>
        </w:rPr>
      </w:pPr>
      <w:r w:rsidRPr="00235BE0">
        <w:rPr>
          <w:rFonts w:ascii="Arial" w:hAnsi="Arial" w:cs="Arial"/>
          <w:b/>
          <w:bCs/>
        </w:rPr>
        <w:t>III.  POLICY AND PROCEDURES DISTRIBUTION</w:t>
      </w:r>
    </w:p>
    <w:p w14:paraId="6995BB88" w14:textId="77777777" w:rsidR="004762F5" w:rsidRPr="00235BE0" w:rsidRDefault="004762F5" w:rsidP="004762F5">
      <w:pPr>
        <w:rPr>
          <w:rFonts w:ascii="Arial" w:hAnsi="Arial" w:cs="Arial"/>
          <w:sz w:val="16"/>
          <w:szCs w:val="16"/>
        </w:rPr>
      </w:pPr>
    </w:p>
    <w:p w14:paraId="2A0A8FEF" w14:textId="77777777" w:rsidR="00235BE0" w:rsidRDefault="004762F5" w:rsidP="004762F5">
      <w:pPr>
        <w:rPr>
          <w:rFonts w:ascii="Arial" w:hAnsi="Arial" w:cs="Arial"/>
        </w:rPr>
      </w:pPr>
      <w:r w:rsidRPr="00235BE0">
        <w:rPr>
          <w:rFonts w:ascii="Arial" w:hAnsi="Arial" w:cs="Arial"/>
        </w:rPr>
        <w:tab/>
        <w:t>A.  The Governance Committee is responsible for maintaining and providing two</w:t>
      </w:r>
    </w:p>
    <w:p w14:paraId="3048491E" w14:textId="6E427A9C" w:rsidR="004762F5" w:rsidRPr="00235BE0" w:rsidRDefault="00235BE0" w:rsidP="004762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(</w:t>
      </w:r>
      <w:r w:rsidR="004762F5" w:rsidRPr="00235BE0">
        <w:rPr>
          <w:rFonts w:ascii="Arial" w:hAnsi="Arial" w:cs="Arial"/>
        </w:rPr>
        <w:t xml:space="preserve">2) up-to-date hard copies of the </w:t>
      </w:r>
      <w:r w:rsidR="004762F5" w:rsidRPr="00235BE0">
        <w:rPr>
          <w:rFonts w:ascii="Arial" w:hAnsi="Arial" w:cs="Arial"/>
          <w:i/>
          <w:iCs/>
        </w:rPr>
        <w:t xml:space="preserve">Board of Directors Handbook: A Guide to </w:t>
      </w:r>
      <w:r w:rsidR="004762F5" w:rsidRPr="00235BE0">
        <w:rPr>
          <w:rFonts w:ascii="Arial" w:hAnsi="Arial" w:cs="Arial"/>
          <w:i/>
          <w:iCs/>
        </w:rPr>
        <w:tab/>
      </w:r>
      <w:r w:rsidR="004762F5" w:rsidRPr="00235BE0">
        <w:rPr>
          <w:rFonts w:ascii="Arial" w:hAnsi="Arial" w:cs="Arial"/>
          <w:i/>
          <w:iCs/>
        </w:rPr>
        <w:tab/>
        <w:t xml:space="preserve">     Governing and Operating </w:t>
      </w:r>
      <w:r w:rsidR="004762F5" w:rsidRPr="00235BE0">
        <w:rPr>
          <w:rFonts w:ascii="Arial" w:hAnsi="Arial" w:cs="Arial"/>
        </w:rPr>
        <w:t xml:space="preserve">held by the Board Chairman and the Governance </w:t>
      </w:r>
      <w:r w:rsidR="004762F5" w:rsidRPr="00235BE0">
        <w:rPr>
          <w:rFonts w:ascii="Arial" w:hAnsi="Arial" w:cs="Arial"/>
        </w:rPr>
        <w:tab/>
      </w:r>
      <w:r w:rsidR="004762F5" w:rsidRPr="00235BE0">
        <w:rPr>
          <w:rFonts w:ascii="Arial" w:hAnsi="Arial" w:cs="Arial"/>
        </w:rPr>
        <w:tab/>
        <w:t xml:space="preserve">     Committee Chairman.</w:t>
      </w:r>
    </w:p>
    <w:p w14:paraId="6029CF46" w14:textId="77777777" w:rsidR="004762F5" w:rsidRPr="00235BE0" w:rsidRDefault="004762F5" w:rsidP="004762F5">
      <w:pPr>
        <w:rPr>
          <w:rFonts w:ascii="Arial" w:hAnsi="Arial" w:cs="Arial"/>
        </w:rPr>
      </w:pPr>
    </w:p>
    <w:p w14:paraId="3F01A64B" w14:textId="77777777" w:rsidR="004762F5" w:rsidRPr="00235BE0" w:rsidRDefault="004762F5" w:rsidP="004762F5">
      <w:pPr>
        <w:rPr>
          <w:rFonts w:ascii="Arial" w:hAnsi="Arial" w:cs="Arial"/>
        </w:rPr>
      </w:pPr>
      <w:r w:rsidRPr="00235BE0">
        <w:rPr>
          <w:rFonts w:ascii="Arial" w:hAnsi="Arial" w:cs="Arial"/>
        </w:rPr>
        <w:tab/>
        <w:t xml:space="preserve">B.  The Board Chairman is responsible to forward policies approved by the Board </w:t>
      </w:r>
      <w:r w:rsidRPr="00235BE0">
        <w:rPr>
          <w:rFonts w:ascii="Arial" w:hAnsi="Arial" w:cs="Arial"/>
        </w:rPr>
        <w:tab/>
        <w:t xml:space="preserve">     to the ADSOEF Webmaster for posting on the ADSOEF website in PDF </w:t>
      </w:r>
      <w:r w:rsidRPr="00235BE0">
        <w:rPr>
          <w:rFonts w:ascii="Arial" w:hAnsi="Arial" w:cs="Arial"/>
        </w:rPr>
        <w:tab/>
      </w:r>
      <w:r w:rsidRPr="00235BE0">
        <w:rPr>
          <w:rFonts w:ascii="Arial" w:hAnsi="Arial" w:cs="Arial"/>
        </w:rPr>
        <w:tab/>
        <w:t xml:space="preserve">     format.</w:t>
      </w:r>
    </w:p>
    <w:p w14:paraId="3D555A5F" w14:textId="77777777" w:rsidR="004762F5" w:rsidRPr="00235BE0" w:rsidRDefault="004762F5" w:rsidP="004762F5">
      <w:pPr>
        <w:rPr>
          <w:rFonts w:ascii="Arial" w:hAnsi="Arial" w:cs="Arial"/>
        </w:rPr>
      </w:pPr>
    </w:p>
    <w:p w14:paraId="0E78C129" w14:textId="0601B701" w:rsidR="004762F5" w:rsidRPr="00235BE0" w:rsidRDefault="004762F5" w:rsidP="004762F5">
      <w:pPr>
        <w:rPr>
          <w:rFonts w:ascii="Arial" w:hAnsi="Arial" w:cs="Arial"/>
          <w:u w:val="single"/>
        </w:rPr>
      </w:pPr>
      <w:r w:rsidRPr="00235BE0">
        <w:rPr>
          <w:rFonts w:ascii="Arial" w:hAnsi="Arial" w:cs="Arial"/>
        </w:rPr>
        <w:tab/>
        <w:t xml:space="preserve">C.  Policies may be accessed by Board Directors, any ADSOEF member, and </w:t>
      </w:r>
      <w:r w:rsidRPr="00235BE0">
        <w:rPr>
          <w:rFonts w:ascii="Arial" w:hAnsi="Arial" w:cs="Arial"/>
        </w:rPr>
        <w:tab/>
      </w:r>
      <w:r w:rsidRPr="00235BE0">
        <w:rPr>
          <w:rFonts w:ascii="Arial" w:hAnsi="Arial" w:cs="Arial"/>
        </w:rPr>
        <w:tab/>
        <w:t xml:space="preserve">     the general public on the ADSOEF website</w:t>
      </w:r>
      <w:r w:rsidR="0067540A">
        <w:rPr>
          <w:rFonts w:ascii="Arial" w:hAnsi="Arial" w:cs="Arial"/>
        </w:rPr>
        <w:t>.</w:t>
      </w:r>
    </w:p>
    <w:p w14:paraId="499702C8" w14:textId="77777777" w:rsidR="004762F5" w:rsidRPr="00235BE0" w:rsidRDefault="004762F5" w:rsidP="004762F5">
      <w:pPr>
        <w:rPr>
          <w:rFonts w:ascii="Arial" w:hAnsi="Arial" w:cs="Arial"/>
          <w:u w:val="single"/>
        </w:rPr>
      </w:pPr>
    </w:p>
    <w:p w14:paraId="41529809" w14:textId="4D73641F" w:rsidR="004762F5" w:rsidRPr="009920BE" w:rsidRDefault="004762F5" w:rsidP="004762F5">
      <w:pPr>
        <w:rPr>
          <w:rFonts w:ascii="Arial" w:hAnsi="Arial" w:cs="Arial"/>
          <w:strike/>
        </w:rPr>
      </w:pPr>
      <w:r w:rsidRPr="00235BE0">
        <w:rPr>
          <w:rFonts w:ascii="Arial" w:hAnsi="Arial" w:cs="Arial"/>
        </w:rPr>
        <w:tab/>
        <w:t xml:space="preserve">D.  Procedures may be accessed by Board Directors </w:t>
      </w:r>
      <w:r w:rsidR="0067540A">
        <w:rPr>
          <w:rFonts w:ascii="Arial" w:hAnsi="Arial" w:cs="Arial"/>
        </w:rPr>
        <w:t>via electronic media.</w:t>
      </w:r>
    </w:p>
    <w:p w14:paraId="189F61E5" w14:textId="77777777" w:rsidR="004762F5" w:rsidRPr="007C60A7" w:rsidRDefault="004762F5" w:rsidP="004762F5">
      <w:pPr>
        <w:rPr>
          <w:rFonts w:ascii="Arial" w:hAnsi="Arial" w:cs="Arial"/>
          <w:strike/>
        </w:rPr>
      </w:pPr>
    </w:p>
    <w:p w14:paraId="357B52C0" w14:textId="25A38361" w:rsidR="004762F5" w:rsidRPr="00235BE0" w:rsidRDefault="004762F5" w:rsidP="004762F5">
      <w:pPr>
        <w:tabs>
          <w:tab w:val="left" w:pos="2160"/>
        </w:tabs>
        <w:jc w:val="both"/>
        <w:rPr>
          <w:rFonts w:ascii="Arial" w:hAnsi="Arial" w:cs="Arial"/>
          <w:b/>
          <w:bCs/>
        </w:rPr>
      </w:pPr>
      <w:r w:rsidRPr="00235BE0">
        <w:rPr>
          <w:rFonts w:ascii="Arial" w:hAnsi="Arial" w:cs="Arial"/>
          <w:b/>
          <w:bCs/>
        </w:rPr>
        <w:t xml:space="preserve">IV.  POLICY </w:t>
      </w:r>
      <w:r w:rsidR="00A31B90">
        <w:rPr>
          <w:rFonts w:ascii="Arial" w:hAnsi="Arial" w:cs="Arial"/>
          <w:b/>
          <w:bCs/>
        </w:rPr>
        <w:t xml:space="preserve">AND PROCEDURES </w:t>
      </w:r>
      <w:r w:rsidRPr="00235BE0">
        <w:rPr>
          <w:rFonts w:ascii="Arial" w:hAnsi="Arial" w:cs="Arial"/>
          <w:b/>
          <w:bCs/>
        </w:rPr>
        <w:t>REVIEW</w:t>
      </w:r>
    </w:p>
    <w:p w14:paraId="5722714E" w14:textId="77777777" w:rsidR="004762F5" w:rsidRPr="00235BE0" w:rsidRDefault="004762F5" w:rsidP="004762F5">
      <w:pPr>
        <w:rPr>
          <w:rFonts w:ascii="Arial" w:hAnsi="Arial" w:cs="Arial"/>
          <w:sz w:val="16"/>
          <w:szCs w:val="16"/>
        </w:rPr>
      </w:pPr>
    </w:p>
    <w:p w14:paraId="5F61AA35" w14:textId="606898CA" w:rsidR="004762F5" w:rsidRPr="006B7E7D" w:rsidRDefault="004762F5" w:rsidP="004762F5">
      <w:pPr>
        <w:rPr>
          <w:rFonts w:ascii="Arial" w:hAnsi="Arial" w:cs="Arial"/>
        </w:rPr>
      </w:pPr>
      <w:r w:rsidRPr="00235BE0">
        <w:rPr>
          <w:rFonts w:ascii="Arial" w:hAnsi="Arial" w:cs="Arial"/>
        </w:rPr>
        <w:tab/>
        <w:t xml:space="preserve">A.  The Foundation's policies and procedures shall </w:t>
      </w:r>
      <w:r w:rsidRPr="006B7E7D">
        <w:rPr>
          <w:rFonts w:ascii="Arial" w:hAnsi="Arial" w:cs="Arial"/>
        </w:rPr>
        <w:t>be reviewed an</w:t>
      </w:r>
      <w:r>
        <w:rPr>
          <w:rFonts w:ascii="Arial" w:hAnsi="Arial" w:cs="Arial"/>
        </w:rPr>
        <w:t>nually.</w:t>
      </w:r>
      <w:r w:rsidR="00AE485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The </w:t>
      </w:r>
      <w:r w:rsidR="00AE485F">
        <w:rPr>
          <w:rFonts w:ascii="Arial" w:hAnsi="Arial" w:cs="Arial"/>
        </w:rPr>
        <w:tab/>
        <w:t xml:space="preserve"> </w:t>
      </w:r>
      <w:r w:rsidR="00AE485F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review process shall</w:t>
      </w:r>
      <w:r w:rsidRPr="006B7E7D">
        <w:rPr>
          <w:rFonts w:ascii="Arial" w:hAnsi="Arial" w:cs="Arial"/>
        </w:rPr>
        <w:t xml:space="preserve"> be coord</w:t>
      </w:r>
      <w:r>
        <w:rPr>
          <w:rFonts w:ascii="Arial" w:hAnsi="Arial" w:cs="Arial"/>
        </w:rPr>
        <w:t xml:space="preserve">inated by the </w:t>
      </w:r>
      <w:r w:rsidRPr="00235BE0">
        <w:rPr>
          <w:rFonts w:ascii="Arial" w:hAnsi="Arial" w:cs="Arial"/>
        </w:rPr>
        <w:t xml:space="preserve">Governance </w:t>
      </w:r>
      <w:r>
        <w:rPr>
          <w:rFonts w:ascii="Arial" w:hAnsi="Arial" w:cs="Arial"/>
        </w:rPr>
        <w:t>Committee</w:t>
      </w:r>
      <w:r w:rsidRPr="006B7E7D">
        <w:rPr>
          <w:rFonts w:ascii="Arial" w:hAnsi="Arial" w:cs="Arial"/>
        </w:rPr>
        <w:t xml:space="preserve">.  Any </w:t>
      </w:r>
      <w:r w:rsidR="00235BE0">
        <w:rPr>
          <w:rFonts w:ascii="Arial" w:hAnsi="Arial" w:cs="Arial"/>
        </w:rPr>
        <w:tab/>
      </w:r>
      <w:r w:rsidR="00235BE0">
        <w:rPr>
          <w:rFonts w:ascii="Arial" w:hAnsi="Arial" w:cs="Arial"/>
        </w:rPr>
        <w:tab/>
        <w:t xml:space="preserve">     </w:t>
      </w:r>
      <w:r w:rsidRPr="006B7E7D">
        <w:rPr>
          <w:rFonts w:ascii="Arial" w:hAnsi="Arial" w:cs="Arial"/>
        </w:rPr>
        <w:t>changes, addition</w:t>
      </w:r>
      <w:r>
        <w:rPr>
          <w:rFonts w:ascii="Arial" w:hAnsi="Arial" w:cs="Arial"/>
        </w:rPr>
        <w:t xml:space="preserve">s, or deletions of policies </w:t>
      </w:r>
      <w:r w:rsidRPr="00235BE0">
        <w:rPr>
          <w:rFonts w:ascii="Arial" w:hAnsi="Arial" w:cs="Arial"/>
        </w:rPr>
        <w:t xml:space="preserve">and procedures </w:t>
      </w:r>
      <w:r>
        <w:rPr>
          <w:rFonts w:ascii="Arial" w:hAnsi="Arial" w:cs="Arial"/>
        </w:rPr>
        <w:t>shall</w:t>
      </w:r>
      <w:r w:rsidRPr="006B7E7D">
        <w:rPr>
          <w:rFonts w:ascii="Arial" w:hAnsi="Arial" w:cs="Arial"/>
        </w:rPr>
        <w:t xml:space="preserve"> follow the </w:t>
      </w:r>
      <w:r w:rsidR="00235BE0">
        <w:rPr>
          <w:rFonts w:ascii="Arial" w:hAnsi="Arial" w:cs="Arial"/>
        </w:rPr>
        <w:tab/>
      </w:r>
      <w:r w:rsidR="00235BE0">
        <w:rPr>
          <w:rFonts w:ascii="Arial" w:hAnsi="Arial" w:cs="Arial"/>
        </w:rPr>
        <w:tab/>
        <w:t xml:space="preserve">     </w:t>
      </w:r>
      <w:r w:rsidRPr="006B7E7D">
        <w:rPr>
          <w:rFonts w:ascii="Arial" w:hAnsi="Arial" w:cs="Arial"/>
        </w:rPr>
        <w:t>practices outlined in this policy for review, approval, and distribution.</w:t>
      </w:r>
      <w:r>
        <w:rPr>
          <w:rFonts w:ascii="Arial" w:hAnsi="Arial" w:cs="Arial"/>
        </w:rPr>
        <w:t xml:space="preserve">  </w:t>
      </w:r>
    </w:p>
    <w:p w14:paraId="40CB8A2C" w14:textId="77777777" w:rsidR="004762F5" w:rsidRDefault="004762F5" w:rsidP="004762F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80886F" w14:textId="77777777" w:rsidR="004762F5" w:rsidRDefault="004762F5" w:rsidP="004762F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5BE0">
        <w:rPr>
          <w:rFonts w:ascii="Arial" w:hAnsi="Arial" w:cs="Arial"/>
        </w:rPr>
        <w:t xml:space="preserve">B.  </w:t>
      </w:r>
      <w:r>
        <w:rPr>
          <w:rFonts w:ascii="Arial" w:hAnsi="Arial" w:cs="Arial"/>
        </w:rPr>
        <w:t>M</w:t>
      </w:r>
      <w:r w:rsidRPr="006B7E7D">
        <w:rPr>
          <w:rFonts w:ascii="Arial" w:hAnsi="Arial" w:cs="Arial"/>
        </w:rPr>
        <w:t>embers</w:t>
      </w:r>
      <w:r>
        <w:rPr>
          <w:rFonts w:ascii="Arial" w:hAnsi="Arial" w:cs="Arial"/>
        </w:rPr>
        <w:t xml:space="preserve"> shall </w:t>
      </w:r>
      <w:r w:rsidRPr="006B7E7D">
        <w:rPr>
          <w:rFonts w:ascii="Arial" w:hAnsi="Arial" w:cs="Arial"/>
        </w:rPr>
        <w:t xml:space="preserve">be notified </w:t>
      </w:r>
      <w:r>
        <w:rPr>
          <w:rFonts w:ascii="Arial" w:hAnsi="Arial" w:cs="Arial"/>
        </w:rPr>
        <w:t xml:space="preserve">annually </w:t>
      </w:r>
      <w:r w:rsidRPr="006B7E7D">
        <w:rPr>
          <w:rFonts w:ascii="Arial" w:hAnsi="Arial" w:cs="Arial"/>
        </w:rPr>
        <w:t>about new, revised and deleted policies</w:t>
      </w:r>
    </w:p>
    <w:p w14:paraId="6CFEEAFB" w14:textId="77777777" w:rsidR="004762F5" w:rsidRDefault="004762F5" w:rsidP="004762F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 w:rsidRPr="006B7E7D">
        <w:rPr>
          <w:rFonts w:ascii="Arial" w:hAnsi="Arial" w:cs="Arial"/>
        </w:rPr>
        <w:t>utilizing electronic mai</w:t>
      </w:r>
      <w:r>
        <w:rPr>
          <w:rFonts w:ascii="Arial" w:hAnsi="Arial" w:cs="Arial"/>
        </w:rPr>
        <w:t>l, the ADSOEF website, or in the</w:t>
      </w:r>
      <w:r w:rsidRPr="006B7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ADSOEF </w:t>
      </w:r>
      <w:r w:rsidRPr="007E0BEA">
        <w:rPr>
          <w:rFonts w:ascii="Arial" w:hAnsi="Arial" w:cs="Arial"/>
        </w:rPr>
        <w:t>Foundation</w:t>
      </w:r>
    </w:p>
    <w:p w14:paraId="0A89852A" w14:textId="6F044438" w:rsidR="004762F5" w:rsidRPr="006B7E7D" w:rsidRDefault="004762F5" w:rsidP="004762F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R</w:t>
      </w:r>
      <w:r w:rsidRPr="006B7E7D">
        <w:rPr>
          <w:rFonts w:ascii="Arial" w:hAnsi="Arial" w:cs="Arial"/>
        </w:rPr>
        <w:t xml:space="preserve">eport </w:t>
      </w:r>
      <w:r>
        <w:rPr>
          <w:rFonts w:ascii="Arial" w:hAnsi="Arial" w:cs="Arial"/>
        </w:rPr>
        <w:t>presented at the Annual Meeting.</w:t>
      </w:r>
    </w:p>
    <w:p w14:paraId="3CB88DF5" w14:textId="77777777" w:rsidR="00543FD4" w:rsidRDefault="00543FD4"/>
    <w:sectPr w:rsidR="00543F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7F4C7" w14:textId="77777777" w:rsidR="00C7197E" w:rsidRDefault="00C7197E" w:rsidP="00235BE0">
      <w:r>
        <w:separator/>
      </w:r>
    </w:p>
  </w:endnote>
  <w:endnote w:type="continuationSeparator" w:id="0">
    <w:p w14:paraId="143948A8" w14:textId="77777777" w:rsidR="00C7197E" w:rsidRDefault="00C7197E" w:rsidP="0023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A92CD" w14:textId="77777777" w:rsidR="00235BE0" w:rsidRDefault="00235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5477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AF680" w14:textId="5A042DAC" w:rsidR="00235BE0" w:rsidRDefault="00235B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21662" w14:textId="77777777" w:rsidR="00235BE0" w:rsidRDefault="00235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B7509" w14:textId="77777777" w:rsidR="00235BE0" w:rsidRDefault="00235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45E97" w14:textId="77777777" w:rsidR="00C7197E" w:rsidRDefault="00C7197E" w:rsidP="00235BE0">
      <w:r>
        <w:separator/>
      </w:r>
    </w:p>
  </w:footnote>
  <w:footnote w:type="continuationSeparator" w:id="0">
    <w:p w14:paraId="198E3080" w14:textId="77777777" w:rsidR="00C7197E" w:rsidRDefault="00C7197E" w:rsidP="00235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682E" w14:textId="77777777" w:rsidR="00235BE0" w:rsidRDefault="00235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E951" w14:textId="2A0C5591" w:rsidR="00235BE0" w:rsidRDefault="00235B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8B5EE" w14:textId="77777777" w:rsidR="00235BE0" w:rsidRDefault="00235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15A05"/>
    <w:multiLevelType w:val="hybridMultilevel"/>
    <w:tmpl w:val="7228E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F5"/>
    <w:rsid w:val="001C2C7D"/>
    <w:rsid w:val="00235BE0"/>
    <w:rsid w:val="002837EC"/>
    <w:rsid w:val="003F15C7"/>
    <w:rsid w:val="0046752B"/>
    <w:rsid w:val="004762F5"/>
    <w:rsid w:val="00543FD4"/>
    <w:rsid w:val="0067540A"/>
    <w:rsid w:val="007339BA"/>
    <w:rsid w:val="00913808"/>
    <w:rsid w:val="009B09F9"/>
    <w:rsid w:val="00A31B90"/>
    <w:rsid w:val="00AE485F"/>
    <w:rsid w:val="00B55D86"/>
    <w:rsid w:val="00B63305"/>
    <w:rsid w:val="00B72FE8"/>
    <w:rsid w:val="00BF6954"/>
    <w:rsid w:val="00C7197E"/>
    <w:rsid w:val="00CE65BB"/>
    <w:rsid w:val="00E378E2"/>
    <w:rsid w:val="00E759A3"/>
    <w:rsid w:val="00F9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A5C82"/>
  <w15:chartTrackingRefBased/>
  <w15:docId w15:val="{AB94DE94-2B4D-4EE7-B990-DF6B28A6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62F5"/>
    <w:pPr>
      <w:jc w:val="both"/>
    </w:pPr>
  </w:style>
  <w:style w:type="character" w:customStyle="1" w:styleId="BodyTextChar">
    <w:name w:val="Body Text Char"/>
    <w:basedOn w:val="DefaultParagraphFont"/>
    <w:link w:val="BodyText"/>
    <w:rsid w:val="004762F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5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B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B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Meese</dc:creator>
  <cp:keywords/>
  <dc:description/>
  <cp:lastModifiedBy>Mary McClendon</cp:lastModifiedBy>
  <cp:revision>2</cp:revision>
  <cp:lastPrinted>2021-01-29T16:00:00Z</cp:lastPrinted>
  <dcterms:created xsi:type="dcterms:W3CDTF">2021-02-14T00:25:00Z</dcterms:created>
  <dcterms:modified xsi:type="dcterms:W3CDTF">2021-02-14T00:25:00Z</dcterms:modified>
</cp:coreProperties>
</file>